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26" w:rsidRPr="0012531A" w:rsidRDefault="00605F26" w:rsidP="00605F26">
      <w:pPr>
        <w:jc w:val="center"/>
        <w:rPr>
          <w:b/>
          <w:sz w:val="30"/>
          <w:szCs w:val="30"/>
        </w:rPr>
      </w:pPr>
      <w:r w:rsidRPr="0012531A">
        <w:rPr>
          <w:rFonts w:hint="eastAsia"/>
          <w:b/>
          <w:sz w:val="30"/>
          <w:szCs w:val="30"/>
        </w:rPr>
        <w:t>大连化物所因公出访事后公示表</w:t>
      </w:r>
    </w:p>
    <w:p w:rsidR="00605F26" w:rsidRDefault="00605F26" w:rsidP="00605F26"/>
    <w:tbl>
      <w:tblPr>
        <w:tblStyle w:val="a5"/>
        <w:tblW w:w="8789" w:type="dxa"/>
        <w:tblInd w:w="-176" w:type="dxa"/>
        <w:tblLook w:val="04A0"/>
      </w:tblPr>
      <w:tblGrid>
        <w:gridCol w:w="3016"/>
        <w:gridCol w:w="2841"/>
        <w:gridCol w:w="2932"/>
      </w:tblGrid>
      <w:tr w:rsidR="00605F26" w:rsidRPr="00BB3596" w:rsidTr="00E94E5C">
        <w:trPr>
          <w:trHeight w:val="472"/>
        </w:trPr>
        <w:tc>
          <w:tcPr>
            <w:tcW w:w="8789" w:type="dxa"/>
            <w:gridSpan w:val="3"/>
            <w:vAlign w:val="center"/>
          </w:tcPr>
          <w:p w:rsidR="00605F26" w:rsidRPr="00BB3596" w:rsidRDefault="00605F26" w:rsidP="00E94E5C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出访人团组成员基本信息：</w:t>
            </w:r>
          </w:p>
        </w:tc>
      </w:tr>
      <w:tr w:rsidR="00605F26" w:rsidRPr="00BB3596" w:rsidTr="00E94E5C">
        <w:trPr>
          <w:trHeight w:val="407"/>
        </w:trPr>
        <w:tc>
          <w:tcPr>
            <w:tcW w:w="3016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部门</w:t>
            </w:r>
          </w:p>
        </w:tc>
        <w:tc>
          <w:tcPr>
            <w:tcW w:w="2932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职务</w:t>
            </w:r>
          </w:p>
        </w:tc>
      </w:tr>
      <w:tr w:rsidR="00605F26" w:rsidRPr="00BB3596" w:rsidTr="00E94E5C">
        <w:trPr>
          <w:trHeight w:val="426"/>
        </w:trPr>
        <w:tc>
          <w:tcPr>
            <w:tcW w:w="3016" w:type="dxa"/>
            <w:vAlign w:val="center"/>
          </w:tcPr>
          <w:p w:rsidR="00605F26" w:rsidRPr="00BB3596" w:rsidRDefault="005E4425" w:rsidP="00E94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欧阳瑒</w:t>
            </w:r>
          </w:p>
        </w:tc>
        <w:tc>
          <w:tcPr>
            <w:tcW w:w="2841" w:type="dxa"/>
            <w:vAlign w:val="center"/>
          </w:tcPr>
          <w:p w:rsidR="00605F26" w:rsidRPr="003651B2" w:rsidRDefault="00605F26" w:rsidP="001A567C">
            <w:pPr>
              <w:jc w:val="center"/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18</w:t>
            </w:r>
            <w:r w:rsidR="001A567C" w:rsidRPr="003651B2">
              <w:rPr>
                <w:rFonts w:eastAsia="仿宋" w:hint="eastAsia"/>
                <w:sz w:val="24"/>
              </w:rPr>
              <w:t>08</w:t>
            </w:r>
            <w:r w:rsidRPr="003651B2">
              <w:rPr>
                <w:rFonts w:eastAsia="仿宋" w:hint="eastAsia"/>
                <w:sz w:val="24"/>
              </w:rPr>
              <w:t>组</w:t>
            </w:r>
          </w:p>
        </w:tc>
        <w:tc>
          <w:tcPr>
            <w:tcW w:w="2932" w:type="dxa"/>
            <w:vAlign w:val="center"/>
          </w:tcPr>
          <w:p w:rsidR="00605F26" w:rsidRPr="003651B2" w:rsidRDefault="005E4425" w:rsidP="00E94E5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博士研究生</w:t>
            </w: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Default="00605F26" w:rsidP="00E94E5C">
            <w:pPr>
              <w:rPr>
                <w:sz w:val="24"/>
              </w:rPr>
            </w:pPr>
          </w:p>
          <w:p w:rsidR="00D32940" w:rsidRPr="00BB3596" w:rsidRDefault="00D32940" w:rsidP="00D32940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实际执行情况</w:t>
            </w:r>
            <w:r>
              <w:rPr>
                <w:rFonts w:hint="eastAsia"/>
                <w:sz w:val="24"/>
              </w:rPr>
              <w:t>：</w:t>
            </w:r>
          </w:p>
          <w:p w:rsidR="00D32940" w:rsidRDefault="00D32940" w:rsidP="00D32940">
            <w:pPr>
              <w:rPr>
                <w:sz w:val="24"/>
              </w:rPr>
            </w:pPr>
          </w:p>
          <w:p w:rsidR="00D32940" w:rsidRPr="003651B2" w:rsidRDefault="00D32940" w:rsidP="00D32940">
            <w:pPr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3651B2">
              <w:rPr>
                <w:rFonts w:eastAsia="仿宋" w:hint="eastAsia"/>
                <w:sz w:val="24"/>
              </w:rPr>
              <w:t>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>2</w:t>
            </w:r>
            <w:r w:rsidR="0052249D">
              <w:rPr>
                <w:rFonts w:eastAsia="仿宋" w:hint="eastAsia"/>
                <w:sz w:val="24"/>
              </w:rPr>
              <w:t>1</w:t>
            </w:r>
            <w:r w:rsidRPr="003651B2">
              <w:rPr>
                <w:rFonts w:eastAsia="仿宋" w:hint="eastAsia"/>
                <w:sz w:val="24"/>
              </w:rPr>
              <w:t>日</w:t>
            </w:r>
            <w:r w:rsidR="0052249D">
              <w:rPr>
                <w:rFonts w:eastAsia="仿宋" w:hint="eastAsia"/>
                <w:sz w:val="24"/>
              </w:rPr>
              <w:t>-22</w:t>
            </w:r>
            <w:r w:rsidR="0052249D">
              <w:rPr>
                <w:rFonts w:eastAsia="仿宋" w:hint="eastAsia"/>
                <w:sz w:val="24"/>
              </w:rPr>
              <w:t>日</w:t>
            </w:r>
            <w:r w:rsidR="0052249D">
              <w:rPr>
                <w:rFonts w:eastAsia="仿宋" w:hint="eastAsia"/>
                <w:sz w:val="24"/>
              </w:rPr>
              <w:t xml:space="preserve"> </w:t>
            </w:r>
            <w:r w:rsidRPr="003651B2">
              <w:rPr>
                <w:rFonts w:eastAsia="仿宋" w:hint="eastAsia"/>
                <w:sz w:val="24"/>
              </w:rPr>
              <w:t>大连</w:t>
            </w:r>
            <w:r w:rsidRPr="003651B2">
              <w:rPr>
                <w:rFonts w:eastAsia="仿宋" w:hint="eastAsia"/>
                <w:sz w:val="24"/>
              </w:rPr>
              <w:t>-</w:t>
            </w:r>
            <w:r w:rsidRPr="003651B2">
              <w:rPr>
                <w:rFonts w:eastAsia="仿宋" w:hint="eastAsia"/>
                <w:sz w:val="24"/>
              </w:rPr>
              <w:t>北京</w:t>
            </w:r>
            <w:r>
              <w:rPr>
                <w:rFonts w:eastAsia="仿宋" w:hint="eastAsia"/>
                <w:sz w:val="24"/>
              </w:rPr>
              <w:t>-</w:t>
            </w:r>
            <w:r>
              <w:rPr>
                <w:rFonts w:eastAsia="仿宋" w:hint="eastAsia"/>
                <w:sz w:val="24"/>
              </w:rPr>
              <w:t>阿姆斯特丹</w:t>
            </w:r>
            <w:r>
              <w:rPr>
                <w:rFonts w:eastAsia="仿宋" w:hint="eastAsia"/>
                <w:sz w:val="24"/>
              </w:rPr>
              <w:t>-</w:t>
            </w:r>
            <w:r>
              <w:rPr>
                <w:rFonts w:eastAsia="仿宋" w:hint="eastAsia"/>
                <w:sz w:val="24"/>
              </w:rPr>
              <w:t>海牙</w:t>
            </w:r>
          </w:p>
          <w:p w:rsidR="00D32940" w:rsidRPr="003651B2" w:rsidRDefault="00D32940" w:rsidP="00D32940">
            <w:pPr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2019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 w:rsidRPr="003651B2">
              <w:rPr>
                <w:rFonts w:eastAsia="仿宋" w:hint="eastAsia"/>
                <w:sz w:val="24"/>
              </w:rPr>
              <w:t>2</w:t>
            </w:r>
            <w:r>
              <w:rPr>
                <w:rFonts w:eastAsia="仿宋"/>
                <w:sz w:val="24"/>
              </w:rPr>
              <w:t>3</w:t>
            </w:r>
            <w:r w:rsidRPr="003651B2">
              <w:rPr>
                <w:rFonts w:eastAsia="仿宋" w:hint="eastAsia"/>
                <w:sz w:val="24"/>
              </w:rPr>
              <w:t>-</w:t>
            </w:r>
            <w:r>
              <w:rPr>
                <w:rFonts w:eastAsia="仿宋"/>
                <w:sz w:val="24"/>
              </w:rPr>
              <w:t>27</w:t>
            </w:r>
            <w:r w:rsidRPr="003651B2">
              <w:rPr>
                <w:rFonts w:eastAsia="仿宋" w:hint="eastAsia"/>
                <w:sz w:val="24"/>
              </w:rPr>
              <w:t>日</w:t>
            </w:r>
            <w:r w:rsidR="0052249D">
              <w:rPr>
                <w:rFonts w:eastAsia="仿宋" w:hint="eastAsia"/>
                <w:sz w:val="24"/>
              </w:rPr>
              <w:t xml:space="preserve"> </w:t>
            </w:r>
            <w:r w:rsidRPr="003651B2">
              <w:rPr>
                <w:rFonts w:eastAsia="仿宋" w:hint="eastAsia"/>
                <w:sz w:val="24"/>
              </w:rPr>
              <w:t>参加</w:t>
            </w:r>
            <w:r w:rsidRPr="00467AD3">
              <w:rPr>
                <w:rFonts w:eastAsia="仿宋" w:hint="eastAsia"/>
                <w:sz w:val="24"/>
              </w:rPr>
              <w:t>第</w:t>
            </w:r>
            <w:r w:rsidRPr="00467AD3">
              <w:rPr>
                <w:rFonts w:eastAsia="仿宋" w:hint="eastAsia"/>
                <w:sz w:val="24"/>
              </w:rPr>
              <w:t>15</w:t>
            </w:r>
            <w:r w:rsidRPr="00467AD3">
              <w:rPr>
                <w:rFonts w:eastAsia="仿宋" w:hint="eastAsia"/>
                <w:sz w:val="24"/>
              </w:rPr>
              <w:t>届代谢组学国际会议</w:t>
            </w:r>
            <w:r>
              <w:rPr>
                <w:rFonts w:eastAsia="仿宋" w:hint="eastAsia"/>
                <w:sz w:val="24"/>
              </w:rPr>
              <w:t>（荷兰海牙）</w:t>
            </w:r>
          </w:p>
          <w:p w:rsidR="00D32940" w:rsidRPr="003651B2" w:rsidRDefault="00D32940" w:rsidP="00D32940">
            <w:pPr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2019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>28</w:t>
            </w:r>
            <w:r w:rsidRPr="003651B2">
              <w:rPr>
                <w:rFonts w:eastAsia="仿宋" w:hint="eastAsia"/>
                <w:sz w:val="24"/>
              </w:rPr>
              <w:t>日</w:t>
            </w:r>
            <w:r w:rsidR="0052249D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海牙</w:t>
            </w:r>
            <w:r w:rsidRPr="003651B2">
              <w:rPr>
                <w:rFonts w:eastAsia="仿宋" w:hint="eastAsia"/>
                <w:sz w:val="24"/>
              </w:rPr>
              <w:t>-</w:t>
            </w:r>
            <w:r>
              <w:rPr>
                <w:rFonts w:eastAsia="仿宋" w:hint="eastAsia"/>
                <w:sz w:val="24"/>
              </w:rPr>
              <w:t>阿姆斯特丹</w:t>
            </w:r>
            <w:r w:rsidRPr="003651B2">
              <w:rPr>
                <w:rFonts w:eastAsia="仿宋" w:hint="eastAsia"/>
                <w:sz w:val="24"/>
              </w:rPr>
              <w:t>-</w:t>
            </w:r>
            <w:r w:rsidRPr="003651B2">
              <w:rPr>
                <w:rFonts w:eastAsia="仿宋" w:hint="eastAsia"/>
                <w:sz w:val="24"/>
              </w:rPr>
              <w:t>北京</w:t>
            </w:r>
            <w:r w:rsidRPr="003651B2">
              <w:rPr>
                <w:rFonts w:eastAsia="仿宋" w:hint="eastAsia"/>
                <w:sz w:val="24"/>
              </w:rPr>
              <w:t>-</w:t>
            </w:r>
            <w:r w:rsidRPr="003651B2">
              <w:rPr>
                <w:rFonts w:eastAsia="仿宋" w:hint="eastAsia"/>
                <w:sz w:val="24"/>
              </w:rPr>
              <w:t>大连（到大连</w:t>
            </w:r>
            <w:r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>29</w:t>
            </w:r>
            <w:r w:rsidRPr="003651B2">
              <w:rPr>
                <w:rFonts w:eastAsia="仿宋" w:hint="eastAsia"/>
                <w:sz w:val="24"/>
              </w:rPr>
              <w:t>日）</w:t>
            </w:r>
          </w:p>
          <w:p w:rsidR="00605F26" w:rsidRPr="00D32940" w:rsidRDefault="00605F26" w:rsidP="00E94E5C">
            <w:pPr>
              <w:rPr>
                <w:sz w:val="24"/>
              </w:rPr>
            </w:pP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Pr="00BB3596" w:rsidRDefault="00605F26" w:rsidP="00E94E5C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经费开支情况：</w:t>
            </w:r>
          </w:p>
          <w:p w:rsidR="00E27A70" w:rsidRDefault="00E27A70" w:rsidP="00E27A70">
            <w:pPr>
              <w:rPr>
                <w:rFonts w:eastAsia="仿宋"/>
                <w:sz w:val="24"/>
              </w:rPr>
            </w:pPr>
            <w:r w:rsidRPr="000537C0">
              <w:rPr>
                <w:rFonts w:eastAsia="仿宋" w:hint="eastAsia"/>
                <w:sz w:val="24"/>
              </w:rPr>
              <w:t>境外费用：住宿费</w:t>
            </w:r>
            <w:r w:rsidRPr="000537C0">
              <w:rPr>
                <w:rFonts w:eastAsia="仿宋" w:hint="eastAsia"/>
                <w:sz w:val="24"/>
              </w:rPr>
              <w:t>570.8</w:t>
            </w:r>
            <w:r w:rsidRPr="000537C0">
              <w:rPr>
                <w:rFonts w:eastAsia="仿宋" w:hint="eastAsia"/>
                <w:sz w:val="24"/>
              </w:rPr>
              <w:t>欧元，伙食费</w:t>
            </w:r>
            <w:r w:rsidRPr="000537C0">
              <w:rPr>
                <w:rFonts w:eastAsia="仿宋" w:hint="eastAsia"/>
                <w:sz w:val="24"/>
              </w:rPr>
              <w:t>4</w:t>
            </w:r>
            <w:r w:rsidR="00BE2A4D">
              <w:rPr>
                <w:rFonts w:eastAsia="仿宋" w:hint="eastAsia"/>
                <w:sz w:val="24"/>
              </w:rPr>
              <w:t>80</w:t>
            </w:r>
            <w:r w:rsidRPr="000537C0">
              <w:rPr>
                <w:rFonts w:eastAsia="仿宋" w:hint="eastAsia"/>
                <w:sz w:val="24"/>
              </w:rPr>
              <w:t>欧元，公杂费</w:t>
            </w:r>
            <w:r w:rsidR="00BE2A4D">
              <w:rPr>
                <w:rFonts w:eastAsia="仿宋" w:hint="eastAsia"/>
                <w:sz w:val="24"/>
              </w:rPr>
              <w:t>304</w:t>
            </w:r>
            <w:r w:rsidRPr="000537C0">
              <w:rPr>
                <w:rFonts w:eastAsia="仿宋" w:hint="eastAsia"/>
                <w:sz w:val="24"/>
              </w:rPr>
              <w:t>欧元，会议费及学生会员注册费</w:t>
            </w:r>
            <w:r w:rsidRPr="000537C0">
              <w:rPr>
                <w:rFonts w:eastAsia="仿宋" w:hint="eastAsia"/>
                <w:sz w:val="24"/>
              </w:rPr>
              <w:t>480</w:t>
            </w:r>
            <w:r>
              <w:rPr>
                <w:rFonts w:eastAsia="仿宋" w:hint="eastAsia"/>
                <w:sz w:val="24"/>
              </w:rPr>
              <w:t>美</w:t>
            </w:r>
            <w:r w:rsidRPr="000537C0">
              <w:rPr>
                <w:rFonts w:eastAsia="仿宋" w:hint="eastAsia"/>
                <w:sz w:val="24"/>
              </w:rPr>
              <w:t>元。</w:t>
            </w:r>
          </w:p>
          <w:p w:rsidR="00E27A70" w:rsidRPr="000537C0" w:rsidRDefault="00E27A70" w:rsidP="00E27A70">
            <w:pPr>
              <w:rPr>
                <w:rFonts w:eastAsia="仿宋"/>
                <w:sz w:val="24"/>
              </w:rPr>
            </w:pPr>
          </w:p>
          <w:p w:rsidR="005C71FC" w:rsidRPr="00343C66" w:rsidRDefault="00E27A70" w:rsidP="00582494">
            <w:pPr>
              <w:ind w:left="1"/>
              <w:rPr>
                <w:rFonts w:eastAsia="仿宋"/>
                <w:color w:val="FF0000"/>
                <w:sz w:val="24"/>
              </w:rPr>
            </w:pPr>
            <w:r w:rsidRPr="000537C0">
              <w:rPr>
                <w:rFonts w:eastAsia="仿宋" w:hint="eastAsia"/>
                <w:sz w:val="24"/>
              </w:rPr>
              <w:t>境内费用：</w:t>
            </w:r>
            <w:r>
              <w:rPr>
                <w:rFonts w:eastAsia="仿宋" w:hint="eastAsia"/>
                <w:sz w:val="24"/>
              </w:rPr>
              <w:t>境外保险</w:t>
            </w:r>
            <w:r>
              <w:rPr>
                <w:rFonts w:eastAsia="仿宋" w:hint="eastAsia"/>
                <w:sz w:val="24"/>
              </w:rPr>
              <w:t>150</w:t>
            </w:r>
            <w:r>
              <w:rPr>
                <w:rFonts w:eastAsia="仿宋" w:hint="eastAsia"/>
                <w:sz w:val="24"/>
              </w:rPr>
              <w:t>元人民币，</w:t>
            </w:r>
            <w:r w:rsidRPr="003651B2">
              <w:rPr>
                <w:rFonts w:eastAsia="仿宋" w:hint="eastAsia"/>
                <w:sz w:val="24"/>
              </w:rPr>
              <w:t>往返</w:t>
            </w:r>
            <w:r w:rsidRPr="003651B2">
              <w:rPr>
                <w:rFonts w:eastAsia="仿宋"/>
                <w:sz w:val="24"/>
              </w:rPr>
              <w:t>机票</w:t>
            </w:r>
            <w:r>
              <w:rPr>
                <w:rFonts w:eastAsia="仿宋" w:hint="eastAsia"/>
                <w:sz w:val="24"/>
              </w:rPr>
              <w:t>（含保险费用）</w:t>
            </w:r>
            <w:r>
              <w:rPr>
                <w:rFonts w:eastAsia="仿宋" w:hint="eastAsia"/>
                <w:sz w:val="24"/>
              </w:rPr>
              <w:t>8438</w:t>
            </w:r>
            <w:r w:rsidRPr="003651B2">
              <w:rPr>
                <w:rFonts w:eastAsia="仿宋" w:hint="eastAsia"/>
                <w:sz w:val="24"/>
              </w:rPr>
              <w:t>元人民币</w:t>
            </w:r>
            <w:r>
              <w:rPr>
                <w:rFonts w:eastAsia="仿宋" w:hint="eastAsia"/>
                <w:sz w:val="24"/>
              </w:rPr>
              <w:t>，快递费</w:t>
            </w:r>
            <w:r>
              <w:rPr>
                <w:rFonts w:eastAsia="仿宋" w:hint="eastAsia"/>
                <w:sz w:val="24"/>
              </w:rPr>
              <w:t>40</w:t>
            </w:r>
            <w:r>
              <w:rPr>
                <w:rFonts w:eastAsia="仿宋" w:hint="eastAsia"/>
                <w:sz w:val="24"/>
              </w:rPr>
              <w:t>元人民币</w:t>
            </w:r>
            <w:r w:rsidR="00582494">
              <w:rPr>
                <w:rFonts w:eastAsia="仿宋" w:hint="eastAsia"/>
                <w:sz w:val="24"/>
              </w:rPr>
              <w:t>，</w:t>
            </w:r>
            <w:r w:rsidR="00582494" w:rsidRPr="00582494">
              <w:rPr>
                <w:rFonts w:eastAsia="仿宋" w:hint="eastAsia"/>
                <w:sz w:val="24"/>
              </w:rPr>
              <w:t>21</w:t>
            </w:r>
            <w:r w:rsidR="00582494" w:rsidRPr="00582494">
              <w:rPr>
                <w:rFonts w:eastAsia="仿宋" w:hint="eastAsia"/>
                <w:sz w:val="24"/>
              </w:rPr>
              <w:t>日国内补助</w:t>
            </w:r>
            <w:r w:rsidR="00582494" w:rsidRPr="00582494">
              <w:rPr>
                <w:rFonts w:eastAsia="仿宋" w:hint="eastAsia"/>
                <w:sz w:val="24"/>
              </w:rPr>
              <w:t>180</w:t>
            </w:r>
            <w:r w:rsidR="00582494" w:rsidRPr="00582494">
              <w:rPr>
                <w:rFonts w:eastAsia="仿宋" w:hint="eastAsia"/>
                <w:sz w:val="24"/>
              </w:rPr>
              <w:t>元人民币</w:t>
            </w:r>
            <w:r w:rsidR="0052249D">
              <w:rPr>
                <w:rFonts w:eastAsia="仿宋" w:hint="eastAsia"/>
                <w:sz w:val="24"/>
              </w:rPr>
              <w:t>。</w:t>
            </w: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Default="00605F26" w:rsidP="00E94E5C">
            <w:pPr>
              <w:rPr>
                <w:sz w:val="24"/>
              </w:rPr>
            </w:pPr>
            <w:bookmarkStart w:id="0" w:name="_GoBack"/>
            <w:bookmarkEnd w:id="0"/>
            <w:r w:rsidRPr="00BB3596">
              <w:rPr>
                <w:rFonts w:hint="eastAsia"/>
                <w:sz w:val="24"/>
              </w:rPr>
              <w:t>出访总结：</w:t>
            </w:r>
          </w:p>
          <w:p w:rsidR="00605F26" w:rsidRPr="00BB3596" w:rsidRDefault="00605F26" w:rsidP="00E94E5C">
            <w:pPr>
              <w:rPr>
                <w:sz w:val="24"/>
              </w:rPr>
            </w:pPr>
          </w:p>
          <w:p w:rsidR="004336EA" w:rsidRDefault="002D552A" w:rsidP="003651B2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 w:rsidRPr="003651B2">
              <w:rPr>
                <w:rFonts w:eastAsia="仿宋"/>
                <w:sz w:val="24"/>
              </w:rPr>
              <w:t>本人于</w:t>
            </w:r>
            <w:r w:rsidRPr="003651B2">
              <w:rPr>
                <w:rFonts w:eastAsia="仿宋"/>
                <w:sz w:val="24"/>
              </w:rPr>
              <w:t>2019</w:t>
            </w:r>
            <w:r w:rsidRPr="003651B2">
              <w:rPr>
                <w:rFonts w:eastAsia="仿宋"/>
                <w:sz w:val="24"/>
              </w:rPr>
              <w:t>年</w:t>
            </w:r>
            <w:r w:rsidR="001A567C" w:rsidRPr="003651B2">
              <w:rPr>
                <w:rFonts w:eastAsia="仿宋"/>
                <w:sz w:val="24"/>
              </w:rPr>
              <w:t>6</w:t>
            </w:r>
            <w:r w:rsidRPr="003651B2">
              <w:rPr>
                <w:rFonts w:eastAsia="仿宋"/>
                <w:sz w:val="24"/>
              </w:rPr>
              <w:t>月</w:t>
            </w:r>
            <w:r w:rsidR="00ED3316">
              <w:rPr>
                <w:rFonts w:eastAsia="仿宋"/>
                <w:sz w:val="24"/>
              </w:rPr>
              <w:t>2</w:t>
            </w:r>
            <w:r w:rsidR="006C41D7">
              <w:rPr>
                <w:rFonts w:eastAsia="仿宋"/>
                <w:sz w:val="24"/>
              </w:rPr>
              <w:t>3</w:t>
            </w:r>
            <w:r w:rsidR="001A567C" w:rsidRPr="003651B2">
              <w:rPr>
                <w:rFonts w:eastAsia="仿宋"/>
                <w:sz w:val="24"/>
              </w:rPr>
              <w:t>-</w:t>
            </w:r>
            <w:r w:rsidR="00ED3316">
              <w:rPr>
                <w:rFonts w:eastAsia="仿宋"/>
                <w:sz w:val="24"/>
              </w:rPr>
              <w:t>2</w:t>
            </w:r>
            <w:r w:rsidR="006C41D7">
              <w:rPr>
                <w:rFonts w:eastAsia="仿宋"/>
                <w:sz w:val="24"/>
              </w:rPr>
              <w:t>7</w:t>
            </w:r>
            <w:r w:rsidR="001A567C" w:rsidRPr="003651B2">
              <w:rPr>
                <w:rFonts w:eastAsia="仿宋"/>
                <w:sz w:val="24"/>
              </w:rPr>
              <w:t>日</w:t>
            </w:r>
            <w:r w:rsidR="00A05C9D" w:rsidRPr="003651B2">
              <w:rPr>
                <w:rFonts w:eastAsia="仿宋" w:hint="eastAsia"/>
                <w:sz w:val="24"/>
              </w:rPr>
              <w:t>参加</w:t>
            </w:r>
            <w:r w:rsidR="00AD082B">
              <w:rPr>
                <w:rFonts w:eastAsia="仿宋" w:hint="eastAsia"/>
                <w:sz w:val="24"/>
              </w:rPr>
              <w:t>了</w:t>
            </w:r>
            <w:r w:rsidR="00467AD3" w:rsidRPr="00467AD3">
              <w:rPr>
                <w:rFonts w:eastAsia="仿宋" w:hint="eastAsia"/>
                <w:sz w:val="24"/>
              </w:rPr>
              <w:t>第</w:t>
            </w:r>
            <w:r w:rsidR="00467AD3" w:rsidRPr="00467AD3">
              <w:rPr>
                <w:rFonts w:eastAsia="仿宋" w:hint="eastAsia"/>
                <w:sz w:val="24"/>
              </w:rPr>
              <w:t>15</w:t>
            </w:r>
            <w:r w:rsidR="00467AD3" w:rsidRPr="00467AD3">
              <w:rPr>
                <w:rFonts w:eastAsia="仿宋" w:hint="eastAsia"/>
                <w:sz w:val="24"/>
              </w:rPr>
              <w:t>届代谢组学国际会议</w:t>
            </w:r>
            <w:r w:rsidR="00A05C9D" w:rsidRPr="003651B2">
              <w:rPr>
                <w:rFonts w:eastAsia="仿宋" w:hint="eastAsia"/>
                <w:sz w:val="24"/>
              </w:rPr>
              <w:t>（</w:t>
            </w:r>
            <w:r w:rsidR="00F731F3" w:rsidRPr="00F731F3">
              <w:rPr>
                <w:rFonts w:eastAsia="仿宋"/>
                <w:sz w:val="24"/>
              </w:rPr>
              <w:t>15th annual conference of the metabolomics society</w:t>
            </w:r>
            <w:r w:rsidR="00A05C9D" w:rsidRPr="003651B2">
              <w:rPr>
                <w:rFonts w:eastAsia="仿宋" w:hint="eastAsia"/>
                <w:sz w:val="24"/>
              </w:rPr>
              <w:t>）</w:t>
            </w:r>
            <w:r w:rsidRPr="003651B2">
              <w:rPr>
                <w:rFonts w:eastAsia="仿宋"/>
                <w:sz w:val="24"/>
              </w:rPr>
              <w:t>。</w:t>
            </w:r>
            <w:r w:rsidR="00ED3316">
              <w:rPr>
                <w:rFonts w:eastAsia="仿宋" w:hint="eastAsia"/>
                <w:sz w:val="24"/>
              </w:rPr>
              <w:t>Metabolomics</w:t>
            </w:r>
            <w:r w:rsidR="00AD082B" w:rsidRPr="003651B2">
              <w:rPr>
                <w:rFonts w:eastAsia="仿宋" w:hint="eastAsia"/>
                <w:sz w:val="24"/>
              </w:rPr>
              <w:t>会议以促进和传播</w:t>
            </w:r>
            <w:r w:rsidR="004336EA">
              <w:rPr>
                <w:rFonts w:eastAsia="仿宋" w:hint="eastAsia"/>
                <w:sz w:val="24"/>
              </w:rPr>
              <w:t>代谢组学相关进展为目</w:t>
            </w:r>
            <w:r w:rsidR="00AD082B" w:rsidRPr="003651B2">
              <w:rPr>
                <w:rFonts w:eastAsia="仿宋" w:hint="eastAsia"/>
                <w:sz w:val="24"/>
              </w:rPr>
              <w:t>的</w:t>
            </w:r>
            <w:r w:rsidR="00AD082B">
              <w:rPr>
                <w:rFonts w:eastAsia="仿宋" w:hint="eastAsia"/>
                <w:sz w:val="24"/>
              </w:rPr>
              <w:t>，</w:t>
            </w:r>
            <w:r w:rsidR="001A567C" w:rsidRPr="003651B2">
              <w:rPr>
                <w:rFonts w:eastAsia="仿宋"/>
                <w:sz w:val="24"/>
              </w:rPr>
              <w:t>是目前世界上最重要</w:t>
            </w:r>
            <w:r w:rsidR="004336EA">
              <w:rPr>
                <w:rFonts w:eastAsia="仿宋" w:hint="eastAsia"/>
                <w:sz w:val="24"/>
              </w:rPr>
              <w:t>代谢组学方向的</w:t>
            </w:r>
            <w:r w:rsidR="001A567C" w:rsidRPr="003651B2">
              <w:rPr>
                <w:rFonts w:eastAsia="仿宋"/>
                <w:sz w:val="24"/>
              </w:rPr>
              <w:t>会议之一</w:t>
            </w:r>
            <w:r w:rsidR="00AD082B">
              <w:rPr>
                <w:rFonts w:eastAsia="仿宋" w:hint="eastAsia"/>
                <w:sz w:val="24"/>
              </w:rPr>
              <w:t>。</w:t>
            </w:r>
            <w:r w:rsidR="004336EA" w:rsidRPr="003651B2">
              <w:rPr>
                <w:rFonts w:eastAsia="仿宋" w:hint="eastAsia"/>
                <w:sz w:val="24"/>
              </w:rPr>
              <w:t>此次会议吸引了</w:t>
            </w:r>
            <w:r w:rsidR="004336EA">
              <w:rPr>
                <w:rFonts w:eastAsia="仿宋" w:hint="eastAsia"/>
                <w:sz w:val="24"/>
              </w:rPr>
              <w:t>世界各地的科研工作者参加。</w:t>
            </w:r>
          </w:p>
          <w:p w:rsidR="004336EA" w:rsidRDefault="004336EA" w:rsidP="003651B2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本人做了题为“</w:t>
            </w:r>
            <w:r w:rsidR="007A7E29" w:rsidRPr="007A7E29">
              <w:rPr>
                <w:rFonts w:eastAsia="仿宋"/>
                <w:sz w:val="24"/>
              </w:rPr>
              <w:t>A high throughput liquid chromatographymass spectrometrymetabolomics method and its application in early warning of diabetes</w:t>
            </w:r>
            <w:r w:rsidR="007A7E29">
              <w:rPr>
                <w:rFonts w:eastAsia="仿宋" w:hint="eastAsia"/>
                <w:sz w:val="24"/>
              </w:rPr>
              <w:t>”</w:t>
            </w:r>
            <w:r w:rsidRPr="003651B2">
              <w:rPr>
                <w:rFonts w:eastAsia="仿宋" w:hint="eastAsia"/>
                <w:sz w:val="24"/>
              </w:rPr>
              <w:t>的</w:t>
            </w:r>
            <w:r w:rsidR="00753A52">
              <w:rPr>
                <w:rFonts w:eastAsia="仿宋" w:hint="eastAsia"/>
                <w:sz w:val="24"/>
              </w:rPr>
              <w:t>墙报</w:t>
            </w:r>
            <w:r w:rsidRPr="003651B2">
              <w:rPr>
                <w:rFonts w:eastAsia="仿宋" w:hint="eastAsia"/>
                <w:sz w:val="24"/>
              </w:rPr>
              <w:t>交流，</w:t>
            </w:r>
            <w:r w:rsidR="00155968">
              <w:rPr>
                <w:rFonts w:eastAsia="仿宋" w:hint="eastAsia"/>
                <w:sz w:val="24"/>
              </w:rPr>
              <w:t>展示了</w:t>
            </w:r>
            <w:r w:rsidR="00155968" w:rsidRPr="00155968">
              <w:rPr>
                <w:rFonts w:eastAsia="仿宋" w:hint="eastAsia"/>
                <w:sz w:val="24"/>
              </w:rPr>
              <w:t>一种高通量代谢组学方法及其在糖尿病早期预警中的应用。涉及技术包括提取方法及方法验证</w:t>
            </w:r>
            <w:r w:rsidR="00155968">
              <w:rPr>
                <w:rFonts w:eastAsia="仿宋" w:hint="eastAsia"/>
                <w:sz w:val="24"/>
              </w:rPr>
              <w:t>等。很多研究人员对我们的研究内容进行了积极的交流探讨。会议期间，本人重点参与了疾病代谢组学，微生物代谢组学，流行病学和数据处理领域的分会，对目前的代谢组学相关进展有了更深的了解和交流。会议中还有多达近</w:t>
            </w:r>
            <w:r w:rsidR="00155968">
              <w:rPr>
                <w:rFonts w:eastAsia="仿宋" w:hint="eastAsia"/>
                <w:sz w:val="24"/>
              </w:rPr>
              <w:t>7</w:t>
            </w:r>
            <w:r w:rsidR="00155968">
              <w:rPr>
                <w:rFonts w:eastAsia="仿宋"/>
                <w:sz w:val="24"/>
              </w:rPr>
              <w:t>00</w:t>
            </w:r>
            <w:r w:rsidR="00155968">
              <w:rPr>
                <w:rFonts w:eastAsia="仿宋" w:hint="eastAsia"/>
                <w:sz w:val="24"/>
              </w:rPr>
              <w:t>个墙报和多家仪器公司的展览，为最新的进展提供交流平台。</w:t>
            </w:r>
          </w:p>
          <w:p w:rsidR="00D43509" w:rsidRPr="00BB3596" w:rsidRDefault="00D43509" w:rsidP="00517F9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通过参加此次会议，对本人及课题组在代谢组学方法的发展，以及增进国内外交流合作上都有积极的促进作用，很好的完成了本次出访的目的。</w:t>
            </w:r>
          </w:p>
        </w:tc>
      </w:tr>
    </w:tbl>
    <w:p w:rsidR="00C018B5" w:rsidRPr="00605F26" w:rsidRDefault="00C018B5" w:rsidP="00133428"/>
    <w:sectPr w:rsidR="00C018B5" w:rsidRPr="00605F26" w:rsidSect="0013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39" w:rsidRDefault="003B1839" w:rsidP="00CA490F">
      <w:r>
        <w:separator/>
      </w:r>
    </w:p>
  </w:endnote>
  <w:endnote w:type="continuationSeparator" w:id="1">
    <w:p w:rsidR="003B1839" w:rsidRDefault="003B1839" w:rsidP="00CA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39" w:rsidRDefault="003B1839" w:rsidP="00CA490F">
      <w:r>
        <w:separator/>
      </w:r>
    </w:p>
  </w:footnote>
  <w:footnote w:type="continuationSeparator" w:id="1">
    <w:p w:rsidR="003B1839" w:rsidRDefault="003B1839" w:rsidP="00CA4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De2MDc0NDO0NDU2NTJT0lEKTi0uzszPAykwrgUAxWB2TywAAAA="/>
  </w:docVars>
  <w:rsids>
    <w:rsidRoot w:val="00CA490F"/>
    <w:rsid w:val="00050CD2"/>
    <w:rsid w:val="0007153A"/>
    <w:rsid w:val="0008066C"/>
    <w:rsid w:val="00114154"/>
    <w:rsid w:val="00133428"/>
    <w:rsid w:val="00155968"/>
    <w:rsid w:val="00165DE4"/>
    <w:rsid w:val="001841F0"/>
    <w:rsid w:val="001857DB"/>
    <w:rsid w:val="001A567C"/>
    <w:rsid w:val="001E1BFE"/>
    <w:rsid w:val="002376F2"/>
    <w:rsid w:val="0024442C"/>
    <w:rsid w:val="00260D0D"/>
    <w:rsid w:val="002D40EA"/>
    <w:rsid w:val="002D552A"/>
    <w:rsid w:val="003344EE"/>
    <w:rsid w:val="00343C66"/>
    <w:rsid w:val="00362872"/>
    <w:rsid w:val="003630DE"/>
    <w:rsid w:val="003651B2"/>
    <w:rsid w:val="003956C1"/>
    <w:rsid w:val="00395FA6"/>
    <w:rsid w:val="003B1839"/>
    <w:rsid w:val="003C31B1"/>
    <w:rsid w:val="004336EA"/>
    <w:rsid w:val="00436099"/>
    <w:rsid w:val="0044745A"/>
    <w:rsid w:val="00467AD3"/>
    <w:rsid w:val="00517F98"/>
    <w:rsid w:val="0052249D"/>
    <w:rsid w:val="005410DC"/>
    <w:rsid w:val="00582494"/>
    <w:rsid w:val="005C5544"/>
    <w:rsid w:val="005C5ABA"/>
    <w:rsid w:val="005C71FC"/>
    <w:rsid w:val="005E4425"/>
    <w:rsid w:val="00605F26"/>
    <w:rsid w:val="006203F7"/>
    <w:rsid w:val="00640E01"/>
    <w:rsid w:val="006674D0"/>
    <w:rsid w:val="006A6F09"/>
    <w:rsid w:val="006C322D"/>
    <w:rsid w:val="006C41D7"/>
    <w:rsid w:val="006D3EF8"/>
    <w:rsid w:val="007220D1"/>
    <w:rsid w:val="00745194"/>
    <w:rsid w:val="00751905"/>
    <w:rsid w:val="00753A52"/>
    <w:rsid w:val="007A7E29"/>
    <w:rsid w:val="008227C0"/>
    <w:rsid w:val="00846949"/>
    <w:rsid w:val="00870A1B"/>
    <w:rsid w:val="008B3BDA"/>
    <w:rsid w:val="008E08FC"/>
    <w:rsid w:val="009426A6"/>
    <w:rsid w:val="00974959"/>
    <w:rsid w:val="009D7EC0"/>
    <w:rsid w:val="009F6C70"/>
    <w:rsid w:val="00A04C97"/>
    <w:rsid w:val="00A05C9D"/>
    <w:rsid w:val="00A205CC"/>
    <w:rsid w:val="00A21536"/>
    <w:rsid w:val="00A51A9F"/>
    <w:rsid w:val="00AD082B"/>
    <w:rsid w:val="00AE31CB"/>
    <w:rsid w:val="00B50A68"/>
    <w:rsid w:val="00BA0539"/>
    <w:rsid w:val="00BE2A4D"/>
    <w:rsid w:val="00C018B5"/>
    <w:rsid w:val="00C3428B"/>
    <w:rsid w:val="00C90BD4"/>
    <w:rsid w:val="00CA490F"/>
    <w:rsid w:val="00CF1A90"/>
    <w:rsid w:val="00D00177"/>
    <w:rsid w:val="00D14295"/>
    <w:rsid w:val="00D30C1F"/>
    <w:rsid w:val="00D30EBF"/>
    <w:rsid w:val="00D32940"/>
    <w:rsid w:val="00D43509"/>
    <w:rsid w:val="00D54E81"/>
    <w:rsid w:val="00DC5EBA"/>
    <w:rsid w:val="00DF58BB"/>
    <w:rsid w:val="00E27A70"/>
    <w:rsid w:val="00E35B02"/>
    <w:rsid w:val="00E62E9B"/>
    <w:rsid w:val="00E67F09"/>
    <w:rsid w:val="00EB44BF"/>
    <w:rsid w:val="00EC321F"/>
    <w:rsid w:val="00ED3316"/>
    <w:rsid w:val="00F039C3"/>
    <w:rsid w:val="00F731F3"/>
    <w:rsid w:val="00FB15A0"/>
    <w:rsid w:val="00FC52E1"/>
    <w:rsid w:val="00FC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90F"/>
    <w:rPr>
      <w:sz w:val="18"/>
      <w:szCs w:val="18"/>
    </w:rPr>
  </w:style>
  <w:style w:type="paragraph" w:customStyle="1" w:styleId="Default">
    <w:name w:val="Default"/>
    <w:rsid w:val="00CA490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0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</cp:revision>
  <dcterms:created xsi:type="dcterms:W3CDTF">2019-07-12T06:43:00Z</dcterms:created>
  <dcterms:modified xsi:type="dcterms:W3CDTF">2019-09-17T07:31:00Z</dcterms:modified>
</cp:coreProperties>
</file>