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71" w:rsidRPr="00202EF8" w:rsidRDefault="003C7DC0">
      <w:pPr>
        <w:jc w:val="left"/>
        <w:rPr>
          <w:rFonts w:ascii="仿宋_GB2312" w:eastAsia="仿宋_GB2312" w:hAnsi="宋体" w:cs="仿宋_GB2312"/>
          <w:b/>
          <w:sz w:val="32"/>
          <w:szCs w:val="32"/>
        </w:rPr>
      </w:pPr>
      <w:r w:rsidRPr="00202EF8">
        <w:rPr>
          <w:rFonts w:ascii="仿宋_GB2312" w:eastAsia="仿宋_GB2312" w:hAnsi="宋体" w:cs="仿宋_GB2312" w:hint="eastAsia"/>
          <w:b/>
          <w:sz w:val="32"/>
          <w:szCs w:val="32"/>
          <w:lang/>
        </w:rPr>
        <w:t>附件</w:t>
      </w:r>
      <w:r w:rsidR="00202EF8" w:rsidRPr="00202EF8">
        <w:rPr>
          <w:rFonts w:ascii="仿宋_GB2312" w:eastAsia="仿宋_GB2312" w:hAnsi="宋体" w:cs="仿宋_GB2312" w:hint="eastAsia"/>
          <w:b/>
          <w:sz w:val="32"/>
          <w:szCs w:val="32"/>
          <w:lang/>
        </w:rPr>
        <w:t>4</w:t>
      </w:r>
    </w:p>
    <w:p w:rsidR="00421371" w:rsidRPr="00202EF8" w:rsidRDefault="003C7DC0" w:rsidP="00202EF8">
      <w:pPr>
        <w:spacing w:beforeLines="50" w:afterLines="50"/>
        <w:jc w:val="center"/>
        <w:rPr>
          <w:rFonts w:ascii="方正小标宋简体" w:eastAsia="方正小标宋简体" w:hAnsi="Times New Roman" w:cs="方正小标宋简体"/>
          <w:sz w:val="36"/>
          <w:szCs w:val="36"/>
        </w:rPr>
      </w:pPr>
      <w:bookmarkStart w:id="0" w:name="_GoBack"/>
      <w:r w:rsidRPr="00202EF8">
        <w:rPr>
          <w:rFonts w:ascii="方正小标宋简体" w:eastAsia="方正小标宋简体" w:hAnsi="Times New Roman" w:cs="方正小标宋简体" w:hint="eastAsia"/>
          <w:sz w:val="36"/>
          <w:szCs w:val="36"/>
          <w:lang/>
        </w:rPr>
        <w:t>关联方名录</w:t>
      </w:r>
      <w:r w:rsidR="00202EF8" w:rsidRPr="00202EF8">
        <w:rPr>
          <w:rFonts w:ascii="方正小标宋简体" w:eastAsia="方正小标宋简体" w:hAnsi="Times New Roman" w:cs="方正小标宋简体" w:hint="eastAsia"/>
          <w:sz w:val="36"/>
          <w:szCs w:val="36"/>
          <w:lang/>
        </w:rPr>
        <w:t>数据库录入与查询</w:t>
      </w:r>
    </w:p>
    <w:bookmarkEnd w:id="0"/>
    <w:p w:rsidR="00421371" w:rsidRPr="00202EF8" w:rsidRDefault="003C7DC0" w:rsidP="00202EF8">
      <w:pPr>
        <w:spacing w:line="56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202EF8">
        <w:rPr>
          <w:rFonts w:ascii="仿宋_GB2312" w:eastAsia="仿宋_GB2312" w:hAnsi="宋体" w:cs="宋体" w:hint="eastAsia"/>
          <w:sz w:val="30"/>
          <w:szCs w:val="30"/>
          <w:lang/>
        </w:rPr>
        <w:t>关联方名录录入地址：</w:t>
      </w:r>
      <w:hyperlink r:id="rId7" w:history="1">
        <w:r w:rsidRPr="00202EF8">
          <w:rPr>
            <w:rStyle w:val="a3"/>
            <w:rFonts w:ascii="仿宋_GB2312" w:eastAsia="仿宋_GB2312" w:hAnsi="宋体" w:cs="宋体" w:hint="eastAsia"/>
            <w:sz w:val="30"/>
            <w:szCs w:val="30"/>
          </w:rPr>
          <w:t>http://tech.dicp.ac.cn/</w:t>
        </w:r>
      </w:hyperlink>
      <w:r w:rsidR="00202EF8" w:rsidRPr="00202EF8">
        <w:rPr>
          <w:rFonts w:ascii="仿宋_GB2312" w:eastAsia="仿宋_GB2312" w:hAnsi="Times New Roman" w:cs="Times New Roman" w:hint="eastAsia"/>
          <w:sz w:val="30"/>
          <w:szCs w:val="30"/>
          <w:lang/>
        </w:rPr>
        <w:t>；</w:t>
      </w:r>
    </w:p>
    <w:p w:rsidR="00421371" w:rsidRPr="00202EF8" w:rsidRDefault="003C7DC0" w:rsidP="00202EF8">
      <w:pPr>
        <w:spacing w:line="56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202EF8">
        <w:rPr>
          <w:rFonts w:ascii="仿宋_GB2312" w:eastAsia="仿宋_GB2312" w:hAnsi="宋体" w:cs="宋体" w:hint="eastAsia"/>
          <w:sz w:val="30"/>
          <w:szCs w:val="30"/>
          <w:lang/>
        </w:rPr>
        <w:t>系统登录名和密码为研究所邮箱账号和密码；</w:t>
      </w:r>
    </w:p>
    <w:p w:rsidR="00421371" w:rsidRPr="00202EF8" w:rsidRDefault="00202EF8" w:rsidP="00202EF8">
      <w:pPr>
        <w:spacing w:line="56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202EF8">
        <w:rPr>
          <w:rFonts w:ascii="仿宋_GB2312" w:eastAsia="仿宋_GB2312" w:hAnsi="宋体" w:cs="宋体" w:hint="eastAsia"/>
          <w:sz w:val="30"/>
          <w:szCs w:val="30"/>
          <w:lang/>
        </w:rPr>
        <w:t>登录</w:t>
      </w:r>
      <w:r w:rsidR="003C7DC0" w:rsidRPr="00202EF8">
        <w:rPr>
          <w:rFonts w:ascii="仿宋_GB2312" w:eastAsia="仿宋_GB2312" w:hAnsi="宋体" w:cs="宋体" w:hint="eastAsia"/>
          <w:sz w:val="30"/>
          <w:szCs w:val="30"/>
          <w:lang/>
        </w:rPr>
        <w:t>系统后，点击左侧关联方管理，然后点击录入关联方，即可进行关联方信息录入；</w:t>
      </w:r>
    </w:p>
    <w:p w:rsidR="00421371" w:rsidRPr="00202EF8" w:rsidRDefault="003C7DC0" w:rsidP="00202EF8">
      <w:pPr>
        <w:spacing w:line="560" w:lineRule="exact"/>
        <w:ind w:firstLineChars="200" w:firstLine="600"/>
        <w:jc w:val="left"/>
        <w:rPr>
          <w:rFonts w:ascii="仿宋_GB2312" w:eastAsia="仿宋_GB2312" w:hAnsi="宋体" w:cs="宋体" w:hint="eastAsia"/>
          <w:sz w:val="30"/>
          <w:szCs w:val="30"/>
        </w:rPr>
      </w:pPr>
      <w:r w:rsidRPr="00202EF8">
        <w:rPr>
          <w:rFonts w:ascii="仿宋_GB2312" w:eastAsia="仿宋_GB2312" w:hAnsi="宋体" w:cs="宋体" w:hint="eastAsia"/>
          <w:sz w:val="30"/>
          <w:szCs w:val="30"/>
          <w:lang/>
        </w:rPr>
        <w:t>各研究组组长、秘书可以录入</w:t>
      </w:r>
      <w:r w:rsidR="00202EF8" w:rsidRPr="00202EF8">
        <w:rPr>
          <w:rFonts w:ascii="仿宋_GB2312" w:eastAsia="仿宋_GB2312" w:hAnsi="宋体" w:cs="宋体" w:hint="eastAsia"/>
          <w:sz w:val="30"/>
          <w:szCs w:val="30"/>
          <w:lang/>
        </w:rPr>
        <w:t>；</w:t>
      </w:r>
      <w:r w:rsidRPr="00202EF8">
        <w:rPr>
          <w:rFonts w:ascii="仿宋_GB2312" w:eastAsia="仿宋_GB2312" w:hAnsi="宋体" w:cs="宋体" w:hint="eastAsia"/>
          <w:sz w:val="30"/>
          <w:szCs w:val="30"/>
          <w:lang/>
        </w:rPr>
        <w:t>职能部门工作人员可以录入、编辑和删除</w:t>
      </w:r>
      <w:r w:rsidR="00202EF8">
        <w:rPr>
          <w:rFonts w:ascii="仿宋_GB2312" w:eastAsia="仿宋_GB2312" w:hAnsi="宋体" w:cs="宋体" w:hint="eastAsia"/>
          <w:sz w:val="30"/>
          <w:szCs w:val="30"/>
          <w:lang/>
        </w:rPr>
        <w:t>；</w:t>
      </w:r>
      <w:r w:rsidRPr="00202EF8">
        <w:rPr>
          <w:rFonts w:ascii="仿宋_GB2312" w:eastAsia="仿宋_GB2312" w:hAnsi="宋体" w:cs="宋体" w:hint="eastAsia"/>
          <w:sz w:val="30"/>
          <w:szCs w:val="30"/>
          <w:lang/>
        </w:rPr>
        <w:t>其他人员可通过</w:t>
      </w:r>
      <w:hyperlink r:id="rId8" w:history="1">
        <w:r w:rsidRPr="00202EF8">
          <w:rPr>
            <w:rStyle w:val="a3"/>
            <w:rFonts w:ascii="仿宋_GB2312" w:eastAsia="仿宋_GB2312" w:hAnsi="宋体" w:cs="宋体" w:hint="eastAsia"/>
            <w:sz w:val="30"/>
            <w:szCs w:val="30"/>
          </w:rPr>
          <w:t>http://tech.dicp.ac.cn/relation</w:t>
        </w:r>
      </w:hyperlink>
      <w:r w:rsidRPr="00202EF8">
        <w:rPr>
          <w:rFonts w:ascii="仿宋_GB2312" w:eastAsia="仿宋_GB2312" w:hAnsi="宋体" w:cs="宋体" w:hint="eastAsia"/>
          <w:sz w:val="30"/>
          <w:szCs w:val="30"/>
          <w:lang/>
        </w:rPr>
        <w:t xml:space="preserve"> </w:t>
      </w:r>
      <w:r w:rsidRPr="00202EF8">
        <w:rPr>
          <w:rFonts w:ascii="仿宋_GB2312" w:eastAsia="仿宋_GB2312" w:hAnsi="宋体" w:cs="宋体" w:hint="eastAsia"/>
          <w:sz w:val="30"/>
          <w:szCs w:val="30"/>
          <w:lang/>
        </w:rPr>
        <w:t>查询关联方信息</w:t>
      </w:r>
      <w:r w:rsidR="00202EF8">
        <w:rPr>
          <w:rFonts w:ascii="仿宋_GB2312" w:eastAsia="仿宋_GB2312" w:hAnsi="宋体" w:cs="宋体" w:hint="eastAsia"/>
          <w:sz w:val="30"/>
          <w:szCs w:val="30"/>
          <w:lang/>
        </w:rPr>
        <w:t>；</w:t>
      </w:r>
    </w:p>
    <w:p w:rsidR="00421371" w:rsidRPr="00202EF8" w:rsidRDefault="003C7DC0" w:rsidP="00202EF8">
      <w:pPr>
        <w:widowControl/>
        <w:spacing w:line="560" w:lineRule="exact"/>
        <w:ind w:firstLineChars="200" w:firstLine="560"/>
        <w:jc w:val="left"/>
        <w:rPr>
          <w:rFonts w:ascii="仿宋_GB2312" w:eastAsia="仿宋_GB2312" w:hAnsi="黑体" w:hint="eastAsia"/>
          <w:sz w:val="30"/>
          <w:szCs w:val="30"/>
        </w:rPr>
      </w:pPr>
      <w:r w:rsidRPr="00202EF8">
        <w:rPr>
          <w:rFonts w:ascii="仿宋_GB2312" w:eastAsia="仿宋_GB2312" w:hAnsi="宋体" w:cs="Times New Roman" w:hint="eastAsia"/>
          <w:spacing w:val="-10"/>
          <w:sz w:val="30"/>
          <w:szCs w:val="30"/>
          <w:lang/>
        </w:rPr>
        <w:t>该系统由知识产权与成果转化处维护，技术问题可联系知识产权与成果转化处陈维东，电话：</w:t>
      </w:r>
      <w:r w:rsidR="00202EF8" w:rsidRPr="00202EF8">
        <w:rPr>
          <w:rFonts w:ascii="仿宋_GB2312" w:eastAsia="仿宋_GB2312" w:hAnsi="宋体" w:cs="Times New Roman" w:hint="eastAsia"/>
          <w:spacing w:val="-10"/>
          <w:sz w:val="30"/>
          <w:szCs w:val="30"/>
          <w:lang/>
        </w:rPr>
        <w:t>84379752，</w:t>
      </w:r>
      <w:r w:rsidRPr="00202EF8">
        <w:rPr>
          <w:rFonts w:ascii="仿宋_GB2312" w:eastAsia="仿宋_GB2312" w:hAnsi="宋体" w:cs="Times New Roman" w:hint="eastAsia"/>
          <w:spacing w:val="-10"/>
          <w:sz w:val="30"/>
          <w:szCs w:val="30"/>
          <w:lang/>
        </w:rPr>
        <w:t>邮箱：</w:t>
      </w:r>
      <w:hyperlink r:id="rId9" w:history="1">
        <w:r w:rsidR="00202EF8" w:rsidRPr="00202EF8">
          <w:rPr>
            <w:rStyle w:val="a3"/>
            <w:rFonts w:ascii="仿宋_GB2312" w:eastAsia="仿宋_GB2312" w:hAnsi="Times New Roman" w:cs="Times New Roman"/>
            <w:spacing w:val="-10"/>
            <w:sz w:val="30"/>
            <w:szCs w:val="30"/>
            <w:lang/>
          </w:rPr>
          <w:t>wdchen@dicp.ac.cn</w:t>
        </w:r>
      </w:hyperlink>
      <w:r w:rsidR="00202EF8" w:rsidRPr="00202EF8">
        <w:rPr>
          <w:rFonts w:ascii="仿宋_GB2312" w:eastAsia="仿宋_GB2312" w:hAnsi="Times New Roman" w:cs="Times New Roman" w:hint="eastAsia"/>
          <w:spacing w:val="-10"/>
          <w:sz w:val="30"/>
          <w:szCs w:val="30"/>
          <w:lang/>
        </w:rPr>
        <w:t>。</w:t>
      </w:r>
    </w:p>
    <w:p w:rsidR="00421371" w:rsidRPr="00202EF8" w:rsidRDefault="00421371"/>
    <w:sectPr w:rsidR="00421371" w:rsidRPr="00202EF8" w:rsidSect="00202EF8">
      <w:pgSz w:w="11906" w:h="16838"/>
      <w:pgMar w:top="1400" w:right="1701" w:bottom="140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C0" w:rsidRDefault="003C7DC0" w:rsidP="00202EF8">
      <w:r>
        <w:separator/>
      </w:r>
    </w:p>
  </w:endnote>
  <w:endnote w:type="continuationSeparator" w:id="0">
    <w:p w:rsidR="003C7DC0" w:rsidRDefault="003C7DC0" w:rsidP="00202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C0" w:rsidRDefault="003C7DC0" w:rsidP="00202EF8">
      <w:r>
        <w:separator/>
      </w:r>
    </w:p>
  </w:footnote>
  <w:footnote w:type="continuationSeparator" w:id="0">
    <w:p w:rsidR="003C7DC0" w:rsidRDefault="003C7DC0" w:rsidP="00202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B139C5"/>
    <w:rsid w:val="00202EF8"/>
    <w:rsid w:val="003C7DC0"/>
    <w:rsid w:val="00421371"/>
    <w:rsid w:val="60B1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371"/>
    <w:rPr>
      <w:color w:val="0000FF"/>
      <w:u w:val="single"/>
    </w:rPr>
  </w:style>
  <w:style w:type="paragraph" w:styleId="a4">
    <w:name w:val="header"/>
    <w:basedOn w:val="a"/>
    <w:link w:val="Char"/>
    <w:rsid w:val="0020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2EF8"/>
    <w:rPr>
      <w:kern w:val="2"/>
      <w:sz w:val="18"/>
      <w:szCs w:val="18"/>
    </w:rPr>
  </w:style>
  <w:style w:type="paragraph" w:styleId="a5">
    <w:name w:val="footer"/>
    <w:basedOn w:val="a"/>
    <w:link w:val="Char0"/>
    <w:rsid w:val="0020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2E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.dicp.ac.cn/rel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.dicp.ac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dchen@dicp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>Micosoft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lryg1385290672</dc:creator>
  <cp:lastModifiedBy>勇迪</cp:lastModifiedBy>
  <cp:revision>2</cp:revision>
  <dcterms:created xsi:type="dcterms:W3CDTF">2018-05-22T06:23:00Z</dcterms:created>
  <dcterms:modified xsi:type="dcterms:W3CDTF">2018-06-05T03:21:00Z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